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</w:t>
      </w:r>
      <w:r w:rsidRPr="00303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риложение     к   постановлению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ЦК Профсоюза № 2-4 от 01 декабря 2010 г.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первичных организациях профессионального союза работников государственных учреждений и общественного обслуживания Российской Федерации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1.1. Первичная организация профессионального союза работников государственных учреждений и общественного обслуживания Российской Федерации</w:t>
      </w:r>
      <w:bookmarkStart w:id="0" w:name="_ftnref1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"_ftn1"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[1]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добровольное объединение членов профессионального союза работников государственных учреждений и общественного обслуживания Российской Федерации</w:t>
      </w:r>
      <w:bookmarkStart w:id="1" w:name="_ftnref2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"_ftn2"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[2]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работающих или обучающихся, как правило, в одной организации, учреждении, - является структурным подразделением Профсоюза, пользуется его правами и защитой.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1.2. Первичная профсоюзная организация создается и осуществляет свою деятельность в соответствии с отраслевым принципом в государственных, муниципальных учреждениях, органах государственной власти и местного самоуправления, образовательных учреждениях, коммерческих и иных организациях общественного обслуживания, независимо от форм собственности.</w:t>
      </w:r>
      <w:bookmarkStart w:id="2" w:name="_ftnref3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"_ftn3"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[3]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Деятельность первичной профсоюзной организации осуществляется в соответствии с Уставом Профсоюза и настоящим Общим положением.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организация имеет печать и штамп. Образцы печати и штампа подлежат согласованию с председателем</w:t>
      </w:r>
      <w:r w:rsidRPr="00303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вышестоящей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Правоспособность первичной профсоюзной организации как юридического лица возникает в результате государственной (уведомительной) регистрации в установленном законодательством Российской Федерации порядке.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Руководящий выборный орган первичной профсоюзной организации осуществляет права юридического лица и исполняет его обязанности, открывает расчетный счет в банке.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Первичная профсоюзная организация может функционировать без государственной регистрации и приобретения прав юридического лица.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ей открывается субсчет в комитете вышестоящей организации Профсоюза, на который работодатель перечисляет удержанные с членов Профсоюза ежемесячные членские взносы.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Первичная профсоюзная организация состоит на учёте в комитете соответствующей вышестоящей территориальной, региональной (межрегиональной)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 преобразовании Учреждения в иную организационно-правовую форму, изменении формы собственности, первичная профсоюзная организация является правопреемницей прежней профсоюзной организации</w:t>
      </w:r>
      <w:r w:rsidRPr="00303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правопреемстве оформляется постановлением профсоюзного собрания (конференции) после государственной регистрации Учреждения в качестве нового юридического лица.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1.8. Полное наименование первичной профсоюзной организации: «Первичная профсоюзная организация (наименование Учреждения), профессионального союза работников государственных учреждений и общественного обслуживания Российской Федерации».                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Сокращенное наименование первичной профсоюзной организации: «Первичная профорганизация (официальное сокращенное наименование Учреждения), профсоюза работников госучреждений и общественного обслуживания Российской Федерации».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ПРИЕМ В ЧЛЕНЫ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2.1. Членом Профсоюза может стать каждый работник, служащий и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достигший 14-летнего возраста, признающий Устав Профсоюза и уплачивающий членские взносы.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Приём в члены Профсоюза проводится в индивидуальном порядке.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Государственный гражданский или муниципальный служащий, сотрудник правоохранительных и других органов, где предусмотрена военная и приравненная к ней служба, работник Учреждения и учащийся образовательного учреждения</w:t>
      </w:r>
      <w:bookmarkStart w:id="3" w:name="_ftnref4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"_ftn4"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[4]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изъявивший желание вступить в Профсоюз, обращается с заявлением в письменной форме: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в выборный орган первичной профсоюзной организации, действующей по месту работы (службы, учебы);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в коллегиальный выборный орган территориальной, региональной (межрегиональной) организации Профсоюза, в случае отсутствия первичной профсоюзной организации по месту работы (службы, учебы).</w:t>
      </w:r>
      <w:proofErr w:type="gramEnd"/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заявлении Работника, желающего вступить в Профсоюз, должно быть указано, что он (Работник) признает Устав Профсоюза и обязуется уплачивать ежемесячные членские взносы.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Прием в члены Профсоюза проводится на собрании структурного подразделения соответствующей первичной профсоюзной организации, на собрании (конференции) первичной профсоюзной организации, или на заседании их коллегиальных выборных органов с последующим информированием о принятом решении членов Профсоюза, состоящих на учете в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в Учреждении первичной профсоюзной организации прием в члены Профсоюза производится выборным коллегиальным органом вышестоящей организации с определением первичной профсоюзной организации для постановки на временный учет.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Принятому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члены Профсоюза выдается профсоюзный билет, заполняется учетная карточка и со дня приема исчисляется профсоюзный стаж.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приема член Профсоюза оформляет письменное заявление на имя работодателя о перечислении на счет Профсоюза взносов из заработной платы (денежного содержания) в размере, установленном Уставом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СОЗДАНИЯ ПЕРВИЧНЫХ ПРОФСОЮЗНЫХ ОРГАНИЗАЦИЙ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3.1. Первичная профсоюзная организация создается в Учреждении при наличии не менее трех Работников, изъявивших желание создать первичную профсоюзную организацию.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Датой создания первичной профсоюзной организации является дата проведения учредительного собрания, о чем составляется протокол.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Протокол учредительного собрания первичной профсоюзной организации является документом постоянного хранения и подлежит сдаче в Государственный архив через соответствующий вышестоящий орган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указанного протокола используются для учета в территориальной, региональной (межрегиональной)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 Учреждении может быть создана только одна первичная профсоюзная организация.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Исключением могут быть только учебные заведения, где возможно создание самостоятельных организаций преподавателей и учащихся.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Решение о создании и вхождении первичной профсоюзной организации в соответствующую территориальную (региональную, межрегиональную) организацию Профсоюза принимается учредительным собранием и утверждается постановлением выборного коллегиального органа соответствующей территориальной (региональной, 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организация официально в письменной форме уведомляет об этом работодателя (представителя работодателя), нанимателя (представителя нанимателя)</w:t>
      </w:r>
      <w:bookmarkStart w:id="4" w:name="_ftnref5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"_ftn5"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[5]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Первичные профсоюзные организации не вправе принимать решения, противоречащие Уставу Профсоюза и решениям вышестоящих профсоюзных органов.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ОСНОВНЫЕ НАПРАВЛЕНИЯ ДЕЯТЕЛЬНОСТИ </w:t>
      </w:r>
      <w:proofErr w:type="gramStart"/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ПЕРВИЧНЫХ</w:t>
      </w:r>
      <w:proofErr w:type="gramEnd"/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ПРОФСОЮЗНЫХ ОРГАНИЗАЦИЙ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4.1. Основные направления деятельности первичных профсоюзных организаций: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4.1.1. защита социально-трудовых прав и законных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 членов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4.1.2. ведение переговоров и заключение коллективных договоров с Работодателем, организация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взаимных обязательств;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4.1.3. представительство и защита индивидуальных и коллективных интересов членов Профсоюза во взаимоотношениях с Работодателем при принятии локальных нормативных актов, касающихся установления рабочего времени и времени отдыха, системы оплаты труда, нормирования труда, трудового распорядка, охраны труда, профессиональной подготовки, переподготовки и повышения квалификации; а также в органах государственной власти и местного самоуправления, судебных органах;</w:t>
      </w:r>
      <w:proofErr w:type="gramEnd"/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4.1.4. обеспечение профсоюзного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Работодателем требований законодательства об охране труда, осуществление проверок состояния условий и охраны труда на рабочих местах, оборудования, средств коллективной и индивидуальной защиты Работников, санитарно-бытовых помещений;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вовлечение в Профсоюз новых членов;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4.1.6. обеспечение влияния первичной профсоюзной организации на общественную и социально-трудовую жизнь коллектива;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4.1.7. соблюдение положений Устава Профсоюза: регулярное проведение собраний, заседаний выборных профсоюзных органов, отчетов о проделанной работе, обучения профактива, информирования членов Профсоюза о работе вышестоящих профсоюзных органов и своей деятельности;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4.1.8. выполнение решений вышестоящих органов Профсоюза о порядке уплаты и распределения членских взносов, обеспечение своевременности и полноты сбора членских профсоюзных взносов и отчисления их Работодателем в Профсоюз, привлечение средств Работодателя на проведение культурно-массовых и физкультурно-оздоровительных мероприятий для членов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Приоритетные направления деятельности первичных профсоюзных организаций определяются собраниями (конференциями) членов Профсоюза, исходя из основных целей и задач Профсоюза, и конкретизируются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планах работы ее выборных органов с учетом фактического состояния дел, специфики организации и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вышестоящих профсоюзных органов.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ОРГАНИЗАЦИОННАЯ СТРУКТУРА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ПЕРВИЧНЫХ ПРОФСОЮЗНЫХ ОРГАНИЗАЦИЙ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Первичные профсоюзные организации являются структурными подразделениями соответствующих территориальных, региональных (межрегиональных) организаций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первичных профсоюзных организаций разрабатывается ее выборным органом и утверждается коллегиальным выборным органом соответствующей вышестоящей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первичной профсоюзной организации могут создаваться структурные подразделения, деятельность которых регламентируется нормативными актами комитета первичной профсоюзной организации: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профсоюзные организации структурных подразделений Учреждения (цехов, отделов, отделений);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профсоюзные группы структурных подразделений Учреждения.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ФУНКЦИИ, ПОРЯДОК ФОРМИРОВАНИЯ, РАБОТЫ ВЫСШИХ И ВЫБОРНЫХ ОРГАНОВ ПЕРВИЧНОЙ ПРОФСОЮЗНОЙ ОРГАНИЗАЦИИ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Высшим руководящим органом первичной профсоюзной организации является профсоюзное собрание (конференция).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первичной профсоюзной организации проводится по согласованию с выборным коллегиальным органом вышестоящей организации Профсоюза в исключительных случаях, когда невозможно участие в собрании всех членов Профсоюза, состоящих на учете в первичной профсоюзной организации в связи с режимом работы, отсутствием надлежащего помещения и другими объективными причинами.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проведения конференции, избрания делегатов и норму представительства по выборам делегатов устанавливает комитет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Собрание (конференция) первичной профсоюзной организации вправе решать любой вопрос, относящийся к деятельности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исключительной компетенции собрания (конференции) относятся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6.3.1. рассмотрение отчётов выборных органов первичной профсоюзной организации, принятие по ним решений и оценка их деятельности;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6.3.2. избрание председателя первичной профсоюзной организации (нового, как правило, из состава резерва, утвержденного вышестоящим профсоюзным органом) и его освобождение;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6.3.3. избрание или подтверждение полномочий (при прямом делегировании) членов комитета и ревизионной комиссии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6.3.4. определение приоритетных направлений деятельности первичной профсоюзной организации, ее выборных органов и председателя с учетом требований Устава, решений вышестоящих выборных органов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6.3.5. принятие решения о вхождении первичной профсоюзной организации в территориальную, региональную (межрегиональную) организацию Профсоюза и делегирование в состав её выборных органов своих представителей;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6.3.6. утверждение сметы профсоюзного бюджета в пределах средств, переданных в ее оперативное управление вышестоящим профсоюзным органом, и отчёта об ее исполнении;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6.3.7. установление размера членских профсоюзных взносов свыше одного процента, установленного Уставом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6.3.8. принятие решения по коллективному трудовому спору с Работодателем в связи с невыполнением условий коллективного договора, в том числе по вопросам оплаты труда, о формах коллективных действий и других акций протеста;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6.3.9. избрание или делегирование уполномоченных (доверенных) лиц в комиссию по социальному страхованию, уполномоченных и членов комитетов (комиссий) по охране труда, иные представительные органы Работников;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6.3.10. принятие решений о прекращении деятельности и ликвидации первичной профсоюзной организации в качестве юридического лица;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6.3.11. принятие решений о ликвидации, реорганизации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6.3.12. избрание делегатов на конференции территориальной (региональной, межрегиональной) организации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6.3.13. рассмотрение иных вопросов, отнесенных к компетенции первичной профсоюзной организации в соответствии с Уставом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Собрание первичной профсоюзной организации численность до 15 человек  принимает решение о включении представителя первичной профсоюзной организации в состав аттестационной комиссии при проведении аттестации;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Собрания (конференции) первичной профсоюзной организации проводятся по мере необходимости, но не реже двух раз в год.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созыве профсоюзного собрания (конференции) принимается выборным органом по своей инициативе, либо по требованию одной трети членов первичной профсоюзной организации или по предложению выборного коллегиального органа вышестоящей организации Профсоюза и объявляется вместе с повесткой дня не позже чем: собрания – за 15 дней, конференции – за месяц до проведения.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Председатели, заместители председателей первичных профсоюзных организаций и ревизионных комиссий первичных профсоюзных организаций принимают участие в работе соответствующих конференций на правах делегатов.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Собрание считается правомочными при участии в его работе более половины членов Профсоюза, состоящих на учете в первичной профсоюзной организации, а конференции - при участии в ее работе не менее двух третей делегатов.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собраниях (конференциях) первичной профсоюзной организации могут формироваться рабочие органы: президиум собрания (конференции), секретариат, редакционная комиссия, группа счетчиков (при открытом голосовании) или счетная комиссия (при закрытом голосовании).</w:t>
      </w:r>
      <w:proofErr w:type="gramEnd"/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конференциях также может быть избрана мандатная комиссия.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Решения собраний, конференций принимаются большинством голосов участников собрания, делегатов конференции, принявших участие в голосовании, при наличии кворума (за исключением случаев, предусмотренных п. 3.8 Устава Профсоюза).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собраний (конференций) принимаются в форме постановлений.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Выборными органами первичных профсоюзных организаций являются: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6.10.1. в организации численностью до 15 членов Профсоюза включительно: председатель первичной профсоюзной организации и его заместитель (заместители);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6.10.2. в организации численностью свыше 15 членов Профсоюза: профсоюзный комитет, президиум, председатель, его заместитель (заместители) и ревизионная комиссия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6.10.3. в профсоюзных организациях структурных подразделений Учреждений: председатель, цеховой комитет (профбюро) или профгрупорг организации структурного подразделения.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Функции, права, обязанности и гарантии деятельности выборных органов первичной профсоюзной организации определяются Уставом Профсоюза, Положением о ревизионных комиссиях Профсоюза, коллективным договором, отраслевыми, региональными, территориальными соглашениями и настоящим Общим положением.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6.12. В период между собраниями (конференциями) постоянно действующим руководящим  выборным коллегиальным органом является 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комитет (профком) первичной профсоюзной организации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6.12.1. осуществляет право юридического лица от имени первичной профсоюзной организации в случае ее государственной (уведомительной) регистрации;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6.12.2. ведет учет членов Профсоюза, утверждает и представляет в вышестоящие выборные органы Профсоюза установленную статистическую отчетность;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6.12.3. осуществляет руководство деятельностью первичной профсоюзной организации, созывает профсоюзные собрания (конференции), организует подготовку для них проектов постановлений и других материалов, обеспечивает выполнение принятых решений;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6.12.4. обеспечивает выполнение решений комитетов территориальной, региональной (межрегиональной) организаций и Центрального комитета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6.12.5. принимает решение о структуре первичной профсоюзной организации и вносит его на утверждение вышестоящего профсоюзного органа;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6.12.6. проводит работу по созданию, реорганизации и ликвидации цеховых профсоюзных организаций и профгрупп;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6.12.7. руководит работой профсоюзных органов структурных подразделений Учреждения;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6.12.8. контролирует соблюдение членами Профсоюза и выборными органами структурных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 первичной профсоюзной организации норм Устава Профсоюза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6.12.9. создает постоянные комиссии по основным направлениям деятельности и организует их работу;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6.12.10. избирает и освобождает в случае необходимости от обязанностей заместителей председателя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6.12.11. рассматривает вопросы о принятии мер общественного воздействия к члену Профсоюза в соответствии с Уставом;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6.12.12. в случае необходимости избирает из своего состава президиум первичной профсоюзной организации, определяет полномочия и порядок его работы;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6.12.13. ежегодно отчитывается перед членами Профсоюза о своей работе;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6.12.14. официально уведомляет Работодателя о создании и вхождении первичной профсоюзной организации в территориальную или региональную (межрегиональную) организацию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6.12.15. обеспечивает защиту прав и гарантий членов выборных органов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6.12.16. представляет и защищает индивидуальные и коллективные социально-трудовые права и законные интересы членов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6.12.17. в соответствии с Уставом представляет интересы членов Профсоюза, а по вопросам заключения (изменения, дополнения) коллективного договора может представлять интересы всех Работников Учреждения во взаимоотношениях с Работодателем, в органах государственной власти и местного самоуправления, в судебных и </w:t>
      </w:r>
      <w:proofErr w:type="spell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арбитражно-примирительных</w:t>
      </w:r>
      <w:proofErr w:type="spell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инстанциях;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6.12.18. осуществляет профсоюзный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Работодателем, должностными лицами законодательства о труде, прохождении службы и охране труда;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6.12.19. обращается в судебные органы с исковыми заявлениями в защиту индивидуальных трудовых прав членов Профсоюза по их просьбе или по собственной инициативе;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6.12.20. заслушивает сообщения должностных лиц о выполнении обязательств по коллективному договору, мероприятий по организации и улучшению условий труда, охране труда и требует устранения выявленных недостатков;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6.12.21. рассматривает с Работодателем разногласия об установлении Работникам новых или изменении существующих условий труда;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6.12.22. оказывает членам Профсоюза материальную помощь из сре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офсоюза, выделенных в оперативное управление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6.12.23.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6.12.24. создает с согласия членов Профсоюза кассы взаимопомощи;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6.12.25. обеспечивает проведение отчетов и выборов в первичной профсоюзной организации в соответствии с решениями вышестоящих органов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6.12.26. реализует кадровую, молодежную и финансовую политику Профсоюза в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6.12.27. принимает решение о введении штатных должностей профсоюзных работников, оплачиваемых за счет средств бюджета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6.12.28. определяет по согласованию с комитетом вышестоящей организации Профсоюза размер заработной платы председателя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6.12.29. принимает решения о проведении коллективных переговоров с Работодателем с целью заключения (изменения, дополнения) коллективного договора, определяет основные требования на коллективных переговорах и делегирует своих представителей в комиссию по подготовке, заключению и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коллективного договора;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6.12.30. вырабатывает мнение от имени первичной профсоюзной организации по проектам локальных нормативных актов, затрагивающих интересы членов Профсоюза, отстаивает свою позицию перед Работодателем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6.12.31. проводит разъяснительную работу среди членов Профсоюза о роли профессионального союза в защите их трудовых прав, социально-экономических и профессиональных интересов, об их правах, обязанностях и льготах для них;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6.12.32. организует работу по сохранению численности первичной профсоюзной организации, вовлечению в Профсоюз новых членов;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6.12.33. организует распространение среди Работников правовых и экономических знаний, информации о социально-экономическом положении Учреждения, региона, страны, предложениях и требованиях профсоюзов;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6.12.34. организует обучение профсоюзного актива, обобщение и распространение положительного опыта работы;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6.12.35. ходатайствует о награждении профсоюзного актива профсоюзными и ведомственными наградами;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6.12.36. определяет характер и направление развития взаимоотношений с выборными органами других профсоюзов, действующих в Учреждении; налаживает деловое сотрудничество и заключает с ними договоры (соглашения) в интересах и с согласия членов Профсоюза, состоящих на учете в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6.12.37. принимает решение о включении представителя первичной профсоюзной организации в состав аттестационной комиссии при проведении аттестации;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6.12.38. осуществляет другие функции, делегированные ему собранием (конференцией)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 Заседания комитета первичной профсоюзной организации проводятся по мере необходимости, но не реже одного раза в три месяца и считаются правомочными, если в их работе принимают участие более половины его членов.</w:t>
      </w:r>
    </w:p>
    <w:p w:rsidR="00303691" w:rsidRPr="00303691" w:rsidRDefault="00303691" w:rsidP="00303691">
      <w:pPr>
        <w:shd w:val="clear" w:color="auto" w:fill="FFFFFF" w:themeFill="background1"/>
        <w:spacing w:after="0" w:line="26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комитета первичной профсоюзной организации принимаются большинством голосов (за исключением случаев, предусмотренных п.5.15.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Профсоюза) и оформляются протоколом.</w:t>
      </w:r>
      <w:proofErr w:type="gramEnd"/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 Постоянно действующим исполнительным выборным коллегиальным органом (в случае его образования) является 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президиум первичной профсоюзной организации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6.14.1. созывает заседания комитета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6.14.2. осуществляет работу по реализации решений собраний (конференций) первичной профсоюзной организации и вышестоящих профсоюзных органов;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6.14.3. обеспечивает защиту прав и гарантий членов выборных органов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6.14.4. вырабатывает мнение от имени первичной профсоюзной организации по проектам локальных нормативных актов, затрагивающих интересы членов Профсоюза, отстаивает свою позицию перед Работодателем;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6.14.5. организует учет членов Профсоюза, рассматривает и утверждает статистическую отчетность, установленную в Профсоюзе;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6.14.6. контролирует соблюдение членами Профсоюза и выборными органами структурных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 первичной профсоюзной организации норм Устава Профсоюза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6.14.7. организует обучение профсоюзного актива, обобщение и распространение положительного опыта работы;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6.14.8. ходатайствует о награждении профсоюзного актива профсоюзными и ведомственными наградами;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6.14.9. выполняет другие полномочия, делегируемые ему комитетом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 Заседания президиума первичной профсоюзной организации проводятся по мере необходимости, но не реже одного раза в два месяца и считаются правомочными, если в их работе принимают участие более половины его членов.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президиума первичной профсоюзной организации принимаются большинством голосов и оформляются протоколом.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6.16. 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первичной профсоюзной организации численностью более 15 человек: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6.16.1. возглавляет первичную профсоюзную организацию, входит в состав ее комитета и президиума (в случае его создания) по должности, председательствует на их заседаниях;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6.16.2. представляет первичную профсоюзную организацию во взаимоотношениях с Работодателем, органами государственной власти и местного самоуправления, юридическими и физическими лицами, вышестоящими профсоюзными органами;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6.16.3. созывает заседания комитета и президиума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6.16.4. вносит собранию (конференции) или комитету первичной профсоюзной организации предложения по кандидатурам своих заместителей;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6.16.5. вносит на утверждение комитета, президиума или собрания (конференции) документы по вопросам деятельности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6.16.6. создает постоянные и временные группы для проработки вопросов и подготовки проектов решений президиума, комитета и собрания (конференции) первичной профсоюзной организации, привлекает экспертов, специалистов, профсоюзных активистов к работе комитета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6.16.7. направляет обращения и ходатайства от имени первичной профсоюзной организации Работодателю, в органы государственной власти и местного самоуправления, в комиссии по трудовым спорам и суды;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6.16.8. осуществляет руководство деятельностью аппарата комитета первичной профсоюзной организации, утверждает его структуру и штатное расписание по согласованию с председателем вышестоящей организации Профсоюза, осуществляет приём и увольнение работников;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6.16.9. утверждает положение об оплате труда и социальных гарантиях работников аппарата комитета первичной профсоюзной организации по согласованию с председателем вышестоящей организации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6.16.10. по поручению собрания (конференции) первичной профсоюзной организации подписывает с Работодателем коллективный договор (изменения, дополнения) и организует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выполнением;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6.16.11. организует предоставление членам Профсоюза бесплатной правовой помощи;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6.16.12. решает оперативные вопросы, не относящиеся к исключительной компетенции собрания (конференции), комитета или президиума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6.16.13. ведет прием членов Профсоюза, организует рассмотрение предложений и замечаний, дает поручения членам Профсоюза по вопросам деятельности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6.16.14. в соответствии с утвержденной сметой, решениями комитета или президиума без доверенности распоряжается имуществом и финансами, находящимися в оперативном управлении первичной профсоюзной организации, осуществляет денежные операции, заключает договоры и соглашения;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6.16.15. участвует в работе комиссии по использованию фондов, формируемых за счет страховых взносов,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6.16.16.. участвует в проведении служебной проверки по факту совершения гражданскими служащими-членами Профсоюза дисциплинарного проступка;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6.16.17. при наличии личных письменных заявлений членов Профсоюза в соответствии с законодательством Российской Федерации решает с Работодателем вопрос о безналичной уплате членских профсоюзных взносов и их перечислении на счет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6.16.18. выполняет решения Центрального комитета и комитетов соответствующей территориальной, региональной (межрегиональной) организации Профсоюза по вопросам осуществления финансовой политики, порядка уплаты и распределения членских взносов в Профсоюзе;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6.16.19. осуществляет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своевременностью перечисления Работодателем членских профсоюзных взносов;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6.16.20. подотчетен собранию (конференции) первичной профсоюзной организации, а в период между их проведением – комитету первичной профсоюзной организации;</w:t>
      </w:r>
      <w:proofErr w:type="gramEnd"/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6.16.21. несет персональную ответственность за принятие противоправных решений в соответствии с Уставом Профсоюза и законодательством Российской Федерации.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6.17. Решения председателя первичной профсоюзной организации оформляются распоряжениями.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6.18. 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первичной профсоюзной организации численностью до 15 человек (включительно):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6.18.1. организует деятельность первичной профсоюзной организации, созывает профсоюзные собрания, готовит для них проекты решений и другие материалы, обеспечивает выполнение принятых решений, руководит работой активистов;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6.18.2. представляет первичную профсоюзную организацию во взаимоотношениях с Работодателем, органами государственной власти и местного самоуправления, юридическими и физическими лицами, вышестоящими профсоюзными органами;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6.18.3. направляет обращения и ходатайства от имени первичной профсоюзной организации Работодателю, в органы государственной власти и местного самоуправления, в комиссии по трудовым спорам и суды;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6.18.4. принимает решения по вопросам, входящим в компетенцию первичной профсоюзной организации, за исключением вопросов, относящихся к исключительной компетенции собрания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6.18.5. вносит собранию первичной профсоюзной организации предложения по кандидатурам своих заместителей;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6.18.6. обеспечивает проведение собрания первичной профсоюзной организации в соответствии с решениями вышестоящих профсоюзных органов и требованиями Устава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6.18.7. организует предоставление членам Профсоюза бесплатной правовой помощи, обеспечивает защиту их интересов в органах по рассмотрению трудовых споров;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6.18.8. контролирует соблюдение Работодателями и должностными лицами законодательства о труде и охране труда;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6.18.9. по поручению собрания первичной профсоюзной организации подписывает с Работодателем коллективный договор (изменения, дополнения) и организует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выполнением;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6.18.10. участвует в работе комиссии по использованию фондов, формируемых за счет страховых взносов, заботится об укреплении здоровья членов Профсоюза, оказывает содействие в организации их санаторно-курортного лечения и отдыха;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6.18.11. в соответствии с утвержденной сметой, решениями собраний без доверенности распоряжается имуществом и финансами, находящимися в оперативном управлении первичной профсоюзной организации, осуществляет денежные операции; 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оказывает членам Профсоюза материальную помощь из средств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6.18.12. ведет учет членов Профсоюза, обеспечивает соблюдение уставных норм при приеме в Профсоюз и прекращении членства в Профсоюзе;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6.18.13. регулярно информирует членов Профсоюза о своей работе;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6.18.14. проводит разъяснительную работу среди членов Профсоюза и других Работников Учреждения о правах и роли профессионального союза в защите трудовых, социально-экономических и профессиональных интересов Работников, о правах, обязанностях и льготах членов Профсоюза;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6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6.18.15. при наличии письменных заявлений членов Профсоюза решает с Работодателем вопрос о безналичной уплате членских профсоюзных взносов и перечислении их в Профсоюз;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6.18.16. выполняет решения соответствующих вышестоящих профсоюзных органов;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6.18.17. организует распространение среди членов Профсоюза и других Работников Учреждения правовых и экономических знаний, информации о социально-экономическом положении Учреждения, региона, страны, предложениях и требованиях профсоюзов;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6.18.18. организует участие членов Профсоюза в коллективных профсоюзных акциях, проводит в первичной профсоюзной организации соответствующую организаторскую и разъяснительную работу;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6.18.19. изучает и использует опыт работы других профсоюзных организаций;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6.18.20. участвует в проведении служебной проверки по факту совершения гражданскими служащими-членами Профсоюза дисциплинарного проступка;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6.18.21.</w:t>
      </w:r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отчитывается перед собранием первичной профсоюзной организации о своей деятельности;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6.18.22. выполняет другие функции, делегированные ему собранием первичной профсоюзной организации;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6.18.23. несет персональную ответственность за принятие противоправных решений в соответствии с Уставом Профсоюза и законодательством Российской Федерации.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 Решения председателя первичной профсоюзной организации и его заместителей оформляются письменно.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6.20. Ревизионная комиссия - контрольно-ревизионный выборный орган первичной профсоюзной организации, действует на основании Устава и Положения о ревизионных комиссиях профсоюза работников государственных учреждений и общественного обслуживания Российской Федерации.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Ревизионная комиссия подотчетна собранию (конференции)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ревизионной комиссии, ее члены могут принимать участие в заседаниях комитета первичной профсоюзной организации с правом совещательного голоса.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right="28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 Срок полномочий выборных органов первичной профсоюзной организации пять лет.</w:t>
      </w:r>
    </w:p>
    <w:p w:rsidR="00303691" w:rsidRPr="00303691" w:rsidRDefault="00303691" w:rsidP="00303691">
      <w:pPr>
        <w:shd w:val="clear" w:color="auto" w:fill="FFFFFF" w:themeFill="background1"/>
        <w:spacing w:after="0" w:line="246" w:lineRule="atLeast"/>
        <w:ind w:right="28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Выборы проводятся в соответствии с Инструкцией о проведении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 органов профессионального союза работников государственных учреждений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общественного обслуживания Российской Федерации.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6.22. Для более полного выражения и защиты профессиональных интересов отдельных групп работников в составе выборных органов первичной профсоюзной организации могут создаваться постоянные и временные комиссии, рабочие группы.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ФИНАНСОВЫЕ СРЕДСТВА ПЕРВИЧНОЙ ПРОФСОЮЗНОЙ ОРГАНИЗАЦИИ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уставной деятельности первичная профсоюзная организация владеет, пользуется и распоряжается финансовыми средствами, которые образуются от поступления на ее счет (субсчет) части взносов членов Профсоюза, переданных в ее оперативное управление решением вышестоящего коллегиального выборного органа Профсоюза; поступлений от юридических и физических лиц на проведение культурно-массовой и иной работы, а также других доходов, согласно п.9.1.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Финансовая деятельность первичной профсоюзной организации осуществляется в соответствии с Уставом Профсоюза и настоящим Общим положением, не подконтрольна и не подотчётна органам государственной власти и местного самоуправления, а также Работодателям.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proofErr w:type="gramStart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финансово-хозяйственной деятельностью комитета первичной профсоюзной организации осуществляется ревизионной комиссией первичной профсоюзной организации, а также комитетом и ревизионной комиссией территориальной, региональной (межрегиональной)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Финансовые средства, находящиеся в оперативном управлении первичной профсоюзной организации, используются только для выполнения задач, предусмотренных Уставом Профсоюза и настоящим Общим положением.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ИМУЩЕСТВО ПЕРВИЧНОЙ ПРОФСОЮЗНОЙ ОРГАНИЗАЦИИ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Первичная профсоюзная организация владеет, пользуется и распоряжается принадлежащим ей на праве собственности имуществом (в случае регистрации в качестве юридического лица); владеет и пользуется имуществом, переданным в ее хозяйственное ведение Работодателем и иными собственниками.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Имущество первичной профсоюзной организации может быть отчуждено только по решению суда.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8.3. Первичная профсоюзная организация не отвечает по обязательствам Учреждений,  которые в свою очередь не отвечают по обязательствам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ОБЕСПЕЧЕНИЕ ПРАВ И ГАРАНТИЙ ВЫБОРНЫХ РАБОТНИКОВ И АКТИВИСТОВ ПЕРВИЧНЫХ ПРОФСОЮЗНЫХ ОРГАНИЗАЦИЙ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Права и обязанности</w:t>
      </w:r>
      <w:r w:rsidRPr="003036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комитетов, ревизионных комиссий, председателей первичных профсоюзных организаций и гарантии их деятельности устанавливаются Уставом Профсоюза, Положением о ревизионных комиссиях Профсоюза, настоящим Общим положением, законодательством Российской Федерации, отраслевым, региональным и территориальным соглашениями, коллективным договором.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РЕОРГАНИЗАЦИЯ, ПРЕКРАЩЕНИЕ ДЕЯТЕЛЬНОСТИ И ЛИКВИДАЦИЯ ПЕРВИЧНЫХ ПРОФСОЮЗНЫХ ОРГАНИЗАЦИЙ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Ликвидация первичной профсоюзной организации осуществляется по решению собрания (конференции) первичной профсоюзной организации при наличии заявлений всех членов Профсоюза, состоящих на учете в этой организации, о выходе из профессионального союза работников государственных учреждений и общественного обслуживания Российской Федерации и решения коллегиального исполнительного органа вышестоящей территориальной, региональной (межрегиональной)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случаях, когда в первичной профсоюзной организации остается менее 3-х членов Профсоюза, решение о ее ликвидации принимается коллегиальным исполнительным органом вышестоящей территориальной, региональной (межрегиональной) организации Профсоюза с определением первичной профсоюзной организации для постановки оставшихся членов Профсоюза на временный учет.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Реорганизация, прекращение деятельности и ликвидация в качестве юридического лица первичной профсоюзной организации осуществляются по решению собрания (конференции) первичной профсоюзной организации и (или) по решению вышестоящего выборного органа территориальной, региональной (межрегиональной)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При реорганизации Учреждения независимо от организационно-правовой формы с созданием новых юридических лиц решением собрания (конференции) членов Профсоюза может сохраняться на правах преемственности единая первичная профсоюзная организация или в каждом вновь образованном Учреждении создается самостоятельная первичная профсоюзная организация.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профсоюзная организация, нарушающая Устав Профсоюза или фактически прекратившая свою деятельность, по решению выборного органа вышестоящей профсоюзной организации исключается из структуры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исключении из структуры доводится до сведения выборных органов первичной профсоюзной организации, состоящих в ней на учете членов Профсоюза и Работодателя.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10.3. В случае ликвидации первичных профсоюзных организаций их собственность, оставшаяся после выплаты обязательных платежей и удовлетворения требований кредиторов, в соответствии с законодательством Российской Федерации переходит в собственность соответствующей вышестоящей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 и печать ликвидированной первичной профсоюзной организации передаются в комитет вышестоящей организации Профсоюза, а документы, в том числе по штатным работникам, передаются на хранение в государственный архив через соответствующий орган территориальной, региональной (межрегиональной) организации Профсоюза.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Персональную ответственность за это несет председатель ликвидированной первичной профсоюзной организации.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154.35pt;height:.75pt" o:hrpct="330" o:hrstd="t" o:hr="t" fillcolor="gray" stroked="f"/>
        </w:pict>
      </w:r>
    </w:p>
    <w:bookmarkStart w:id="5" w:name="_ftn1"/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"_ftnref1"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[1]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- первичная </w:t>
      </w:r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профсоюзная</w:t>
      </w:r>
      <w:r w:rsidRPr="00303691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</w:t>
      </w:r>
    </w:p>
    <w:bookmarkStart w:id="6" w:name="_ftn2"/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"_ftnref2"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[2]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- Профсоюз</w:t>
      </w:r>
    </w:p>
    <w:bookmarkStart w:id="7" w:name="_ftn3"/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"_ftnref3"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[3]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Учреждения</w:t>
      </w:r>
    </w:p>
    <w:bookmarkStart w:id="8" w:name="_ftn4"/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"_ftnref4"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[4]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"/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- Работники</w:t>
      </w:r>
    </w:p>
    <w:bookmarkStart w:id="9" w:name="_ftn5"/>
    <w:p w:rsidR="00303691" w:rsidRPr="00303691" w:rsidRDefault="00303691" w:rsidP="0030369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"http://prgu.ru/includes/fckeditor/editor/fckeditor.html?InstanceName=content&amp;Toolbar=Default" \l "_ftnref5" \o "" </w:instrTex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303691">
        <w:rPr>
          <w:rFonts w:ascii="Times New Roman" w:eastAsia="Times New Roman" w:hAnsi="Times New Roman" w:cs="Times New Roman"/>
          <w:color w:val="000000"/>
          <w:sz w:val="20"/>
          <w:u w:val="single"/>
          <w:lang w:eastAsia="ru-RU"/>
        </w:rPr>
        <w:t>[5]</w:t>
      </w:r>
      <w:r w:rsidRPr="0030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303691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3036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Далее – Работодателя (ей)</w:t>
      </w:r>
    </w:p>
    <w:p w:rsidR="001203B0" w:rsidRDefault="00303691" w:rsidP="00303691">
      <w:pPr>
        <w:shd w:val="clear" w:color="auto" w:fill="FFFFFF" w:themeFill="background1"/>
      </w:pPr>
    </w:p>
    <w:sectPr w:rsidR="001203B0" w:rsidSect="00ED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691"/>
    <w:rsid w:val="00303691"/>
    <w:rsid w:val="00D65C6F"/>
    <w:rsid w:val="00ED064A"/>
    <w:rsid w:val="00FE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3691"/>
    <w:rPr>
      <w:i/>
      <w:iCs/>
    </w:rPr>
  </w:style>
  <w:style w:type="character" w:customStyle="1" w:styleId="apple-converted-space">
    <w:name w:val="apple-converted-space"/>
    <w:basedOn w:val="a0"/>
    <w:rsid w:val="00303691"/>
  </w:style>
  <w:style w:type="paragraph" w:styleId="a6">
    <w:name w:val="Normal (Web)"/>
    <w:basedOn w:val="a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303691"/>
  </w:style>
  <w:style w:type="paragraph" w:styleId="2">
    <w:name w:val="Body Text 2"/>
    <w:basedOn w:val="a"/>
    <w:link w:val="20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30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036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5856</Words>
  <Characters>33384</Characters>
  <Application>Microsoft Office Word</Application>
  <DocSecurity>0</DocSecurity>
  <Lines>278</Lines>
  <Paragraphs>78</Paragraphs>
  <ScaleCrop>false</ScaleCrop>
  <Company/>
  <LinksUpToDate>false</LinksUpToDate>
  <CharactersWithSpaces>39162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press_Internet</dc:creator>
  <cp:keywords/>
  <dc:description/>
  <cp:lastModifiedBy>press_Internet</cp:lastModifiedBy>
  <cp:revision>1</cp:revision>
  <dcterms:created xsi:type="dcterms:W3CDTF">2012-09-21T06:09:00Z</dcterms:created>
  <dcterms:modified xsi:type="dcterms:W3CDTF">2012-09-21T06:10:00Z</dcterms:modified>
</cp:coreProperties>
</file>